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56BAD" w:rsidRPr="00D022C9" w14:paraId="1723F14A" w14:textId="77777777" w:rsidTr="00993A22">
        <w:tc>
          <w:tcPr>
            <w:tcW w:w="8978" w:type="dxa"/>
            <w:shd w:val="clear" w:color="auto" w:fill="auto"/>
          </w:tcPr>
          <w:p w14:paraId="71E51452" w14:textId="77777777" w:rsidR="00656BAD" w:rsidRPr="00D022C9" w:rsidRDefault="00656BAD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EXTRACTO DE LAS INTERVENCIONES GENERADAS DURANTE LA DISCUSIÓN DEL DICTAMEN:</w:t>
            </w:r>
          </w:p>
          <w:p w14:paraId="7C4994CE" w14:textId="77777777" w:rsidR="00656BAD" w:rsidRDefault="00656BAD" w:rsidP="00993A22">
            <w:pPr>
              <w:spacing w:before="200" w:line="240" w:lineRule="auto"/>
              <w:ind w:right="14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 xml:space="preserve">EN LO GENERAL: </w:t>
            </w:r>
          </w:p>
          <w:p w14:paraId="2DDEAF54" w14:textId="77777777" w:rsidR="00656BAD" w:rsidRPr="00207BA2" w:rsidRDefault="00656BAD" w:rsidP="00993A22">
            <w:pPr>
              <w:spacing w:before="200" w:line="240" w:lineRule="auto"/>
              <w:ind w:right="14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07BA2">
              <w:rPr>
                <w:rFonts w:ascii="Century Gothic" w:hAnsi="Century Gothic"/>
                <w:sz w:val="20"/>
                <w:szCs w:val="20"/>
              </w:rPr>
              <w:t>SIN INTERVENCIONES</w:t>
            </w:r>
          </w:p>
          <w:p w14:paraId="52F8F32B" w14:textId="77777777" w:rsidR="00656BAD" w:rsidRDefault="00656BAD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EN LO PARTICULAR:</w:t>
            </w:r>
          </w:p>
          <w:p w14:paraId="3395A7AA" w14:textId="77777777" w:rsidR="00656BAD" w:rsidRDefault="00656BAD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F4E05F1" w14:textId="77777777" w:rsidR="00656BAD" w:rsidRPr="00207BA2" w:rsidRDefault="00656BAD" w:rsidP="00993A2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07BA2">
              <w:rPr>
                <w:rFonts w:ascii="Century Gothic" w:hAnsi="Century Gothic"/>
                <w:sz w:val="20"/>
                <w:szCs w:val="20"/>
              </w:rPr>
              <w:t>SIN INTER</w:t>
            </w:r>
            <w:r>
              <w:rPr>
                <w:rFonts w:ascii="Century Gothic" w:hAnsi="Century Gothic"/>
                <w:sz w:val="20"/>
                <w:szCs w:val="20"/>
              </w:rPr>
              <w:t>V</w:t>
            </w:r>
            <w:r w:rsidRPr="00207BA2">
              <w:rPr>
                <w:rFonts w:ascii="Century Gothic" w:hAnsi="Century Gothic"/>
                <w:sz w:val="20"/>
                <w:szCs w:val="20"/>
              </w:rPr>
              <w:t>ENCIONES</w:t>
            </w:r>
          </w:p>
          <w:p w14:paraId="3F46B895" w14:textId="77777777" w:rsidR="00656BAD" w:rsidRPr="00D022C9" w:rsidRDefault="00656BAD" w:rsidP="00993A22">
            <w:pPr>
              <w:spacing w:line="240" w:lineRule="auto"/>
              <w:ind w:right="1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56BAD" w:rsidRPr="00D022C9" w14:paraId="3700949F" w14:textId="77777777" w:rsidTr="00993A22">
        <w:tc>
          <w:tcPr>
            <w:tcW w:w="8978" w:type="dxa"/>
            <w:shd w:val="clear" w:color="auto" w:fill="auto"/>
          </w:tcPr>
          <w:p w14:paraId="58EC7075" w14:textId="77777777" w:rsidR="00656BAD" w:rsidRPr="00D022C9" w:rsidRDefault="00656BAD" w:rsidP="00993A2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VOTACIÓN OBTENIDA TANTO EN LO GENERAL COMO EN LO PARTICULAR, ASÍ COMO EL SENTIDO DEL VOTO</w:t>
            </w:r>
          </w:p>
          <w:p w14:paraId="01A32AC6" w14:textId="77777777" w:rsidR="00656BAD" w:rsidRPr="00D022C9" w:rsidRDefault="00656BAD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 xml:space="preserve">EN LO GENERAL: </w:t>
            </w:r>
          </w:p>
          <w:p w14:paraId="6BACA17A" w14:textId="77777777" w:rsidR="00656BAD" w:rsidRDefault="00656BAD" w:rsidP="00993A2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B3FF3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VEINTIÚN VOTOS A FAVOR, CERO VOTOS EN CONTRA Y CERO ABSTENCIONES</w:t>
            </w:r>
            <w:r w:rsidRPr="007B3FF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8BBC453" w14:textId="77777777" w:rsidR="00656BAD" w:rsidRDefault="00656BAD" w:rsidP="00993A2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6678509" w14:textId="77777777" w:rsidR="00656BAD" w:rsidRPr="007B3FF3" w:rsidRDefault="00656BAD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B3FF3">
              <w:rPr>
                <w:rFonts w:ascii="Century Gothic" w:hAnsi="Century Gothic"/>
                <w:b/>
                <w:sz w:val="20"/>
                <w:szCs w:val="20"/>
              </w:rPr>
              <w:t>EN LO PARTICULAR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C677ECA" w14:textId="77777777" w:rsidR="00656BAD" w:rsidRPr="00D022C9" w:rsidRDefault="00656BAD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EN RAZÓN DE QUE NO HABERSE REGISTRADO RESERVAS EN LO PARTICULAR, Y CON FUNDAMENTO EN EL ARTÍCULO 145 DE LA LEY ORGÁNICA DEL PODER LEGISLATIVO</w:t>
            </w:r>
            <w:r w:rsidRPr="00D022C9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>, LA PRESIDENCIA DECLARÓ APROBADO EL DICTAMEN EN TODOS SUS TÉRMINOS</w:t>
            </w:r>
            <w:r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>.</w:t>
            </w:r>
          </w:p>
          <w:p w14:paraId="6977E106" w14:textId="77777777" w:rsidR="00656BAD" w:rsidRPr="00D022C9" w:rsidRDefault="00656BAD" w:rsidP="00993A2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741E685" w14:textId="77777777" w:rsidR="003516CC" w:rsidRDefault="003516CC">
      <w:bookmarkStart w:id="0" w:name="_GoBack"/>
      <w:bookmarkEnd w:id="0"/>
    </w:p>
    <w:sectPr w:rsidR="0035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CC"/>
    <w:rsid w:val="003516CC"/>
    <w:rsid w:val="00656BAD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FB85"/>
  <w15:chartTrackingRefBased/>
  <w15:docId w15:val="{9BC6C4A6-782F-4871-B440-8898269B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76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3</cp:revision>
  <dcterms:created xsi:type="dcterms:W3CDTF">2023-05-03T20:03:00Z</dcterms:created>
  <dcterms:modified xsi:type="dcterms:W3CDTF">2023-05-03T20:08:00Z</dcterms:modified>
</cp:coreProperties>
</file>